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E975B" w14:textId="77777777" w:rsidR="00CF7DE6" w:rsidRDefault="00CF7DE6" w:rsidP="00307C9F">
      <w:pPr>
        <w:rPr>
          <w:b/>
        </w:rPr>
      </w:pPr>
      <w:bookmarkStart w:id="0" w:name="_GoBack"/>
      <w:bookmarkEnd w:id="0"/>
    </w:p>
    <w:p w14:paraId="47E13A13" w14:textId="77777777" w:rsidR="009E66E0" w:rsidRPr="00307C9F" w:rsidRDefault="009E66E0" w:rsidP="007C706D">
      <w:pPr>
        <w:jc w:val="center"/>
        <w:rPr>
          <w:b/>
          <w:sz w:val="24"/>
          <w:szCs w:val="24"/>
        </w:rPr>
      </w:pPr>
      <w:r w:rsidRPr="00307C9F">
        <w:rPr>
          <w:b/>
          <w:sz w:val="24"/>
          <w:szCs w:val="24"/>
        </w:rPr>
        <w:t>Informativa Sintetica sulla Privacy ai sensi del regolamento europeo 679/2016</w:t>
      </w:r>
    </w:p>
    <w:p w14:paraId="267DD7B4" w14:textId="77777777" w:rsidR="009E66E0" w:rsidRPr="005B2D67" w:rsidRDefault="009E66E0" w:rsidP="00CF7DE6">
      <w:pPr>
        <w:jc w:val="both"/>
      </w:pPr>
      <w:r w:rsidRPr="005B2D67">
        <w:t xml:space="preserve">Ai sensi del regolamento europeo 679/2016 ed in particolare gli articoli 7, 13, 15, 16, 17, 18 si comunica che i dati raccolti saranno gestiti ai sensi della norma in epigrafe e che il titolare del trattamento è </w:t>
      </w:r>
      <w:r w:rsidR="00CF7DE6" w:rsidRPr="00CF7DE6">
        <w:t>l’Istituto Statale di Istruzione Superiore “</w:t>
      </w:r>
      <w:r w:rsidR="00CF7DE6" w:rsidRPr="00CF7DE6">
        <w:rPr>
          <w:i/>
        </w:rPr>
        <w:t>Benedetto Varchi</w:t>
      </w:r>
      <w:r w:rsidR="00CF7DE6">
        <w:rPr>
          <w:i/>
        </w:rPr>
        <w:t>”</w:t>
      </w:r>
      <w:r w:rsidRPr="005B2D67">
        <w:t xml:space="preserve"> </w:t>
      </w:r>
      <w:r w:rsidR="00CF7DE6">
        <w:t xml:space="preserve">in persona della Prof.ssa Chiara Casucci, </w:t>
      </w:r>
      <w:r w:rsidRPr="005B2D67">
        <w:t xml:space="preserve">nella propria qualità di dirigente scolastico </w:t>
      </w:r>
      <w:r w:rsidRPr="00CF7DE6">
        <w:rPr>
          <w:i/>
        </w:rPr>
        <w:t>protempore</w:t>
      </w:r>
      <w:r w:rsidRPr="005B2D67">
        <w:t xml:space="preserve">, il Responsabile della Protezione dei dati è </w:t>
      </w:r>
      <w:r w:rsidR="001F69E1">
        <w:t>l’Avv. Giacomo Briga</w:t>
      </w:r>
      <w:r w:rsidRPr="005B2D67">
        <w:t xml:space="preserve"> reperibile al seguente indirizzo email </w:t>
      </w:r>
      <w:hyperlink r:id="rId7" w:history="1">
        <w:r w:rsidR="001F69E1" w:rsidRPr="00610550">
          <w:rPr>
            <w:rStyle w:val="Collegamentoipertestuale"/>
            <w:rFonts w:asciiTheme="minorHAnsi" w:hAnsiTheme="minorHAnsi" w:cstheme="minorHAnsi"/>
            <w:b/>
            <w:bCs/>
            <w:shd w:val="clear" w:color="auto" w:fill="FFFFFF"/>
          </w:rPr>
          <w:t>brigagiacomo@pec.it</w:t>
        </w:r>
      </w:hyperlink>
      <w:r w:rsidR="001F69E1">
        <w:rPr>
          <w:rFonts w:ascii="Arial" w:hAnsi="Arial" w:cs="Arial"/>
          <w:b/>
          <w:bCs/>
          <w:shd w:val="clear" w:color="auto" w:fill="FFFFFF"/>
        </w:rPr>
        <w:t>,</w:t>
      </w:r>
      <w:r w:rsidRPr="005B2D67">
        <w:t xml:space="preserve"> i dati trattano saranno utilizzati esclusivamente per la finalità di iscrizione alla scuola, non saranno trasferiti e resteranno a disposizione dell’interessato fino al termine dell’iniziativa.</w:t>
      </w:r>
    </w:p>
    <w:p w14:paraId="44C8CC5D" w14:textId="77777777" w:rsidR="009E66E0" w:rsidRPr="005B2D67" w:rsidRDefault="009E66E0" w:rsidP="00CF7DE6">
      <w:pPr>
        <w:jc w:val="both"/>
      </w:pPr>
      <w:r w:rsidRPr="005B2D67">
        <w:t>L’informativa completa ed i dettagli sull’utilizzo dei dati sono presenti sul sito istituzionale della scuola</w:t>
      </w:r>
      <w:r w:rsidR="00CF7DE6">
        <w:t>.</w:t>
      </w:r>
    </w:p>
    <w:p w14:paraId="6654D98F" w14:textId="77777777" w:rsidR="009E66E0" w:rsidRPr="005B2D67" w:rsidRDefault="009E66E0" w:rsidP="00CF7DE6">
      <w:pPr>
        <w:jc w:val="both"/>
      </w:pPr>
      <w:r w:rsidRPr="005B2D67">
        <w:t xml:space="preserve">I dati conferiti, anche nell’interesse del minore, sono indispensabili per l’erogazione dei servizi (art. 6 lett. b) e) ed f) del Reg. Ue 679/16) </w:t>
      </w:r>
    </w:p>
    <w:p w14:paraId="602B319E" w14:textId="77777777" w:rsidR="009E66E0" w:rsidRPr="005B2D67" w:rsidRDefault="009E66E0" w:rsidP="00CF7DE6">
      <w:pPr>
        <w:jc w:val="both"/>
      </w:pPr>
      <w:r w:rsidRPr="005B2D67">
        <w:t xml:space="preserve">L’interessato ha diritto ad accedere ai dati, alla rettifica e cancellazione ed alla ulteriore limitazione d’uso, nonché il diritto alla revoca del consenso e si proporre reclamo all’autorità di controllo, direttamente, </w:t>
      </w:r>
      <w:hyperlink r:id="rId8" w:history="1">
        <w:r w:rsidRPr="00F43446">
          <w:rPr>
            <w:rStyle w:val="Collegamentoipertestuale"/>
            <w:rFonts w:asciiTheme="minorHAnsi" w:hAnsiTheme="minorHAnsi" w:cstheme="minorHAnsi"/>
            <w:noProof/>
            <w:color w:val="auto"/>
          </w:rPr>
          <w:t>protocollo@pec.gpdp.it</w:t>
        </w:r>
      </w:hyperlink>
      <w:r w:rsidRPr="005B2D67">
        <w:t xml:space="preserve"> e/o per il tramite del Responsabile Protezione Dati indicato in precedenza. In caso di rifiuto al trattamento non sarà possibile per l’interessato partecipare all’iniziativa. Non vi sono trattamenti automatizzati del dato con logiche di profilatura dell’utente.</w:t>
      </w:r>
    </w:p>
    <w:p w14:paraId="741B5F19" w14:textId="77777777" w:rsidR="009E66E0" w:rsidRPr="005B2D67" w:rsidRDefault="009E66E0" w:rsidP="00CF7DE6">
      <w:pPr>
        <w:jc w:val="both"/>
      </w:pPr>
      <w:r w:rsidRPr="005B2D67">
        <w:t>Il sottoscritto esercente la potestà genitoriale dichiara di avere preso visione dell’informativa estesa ex art. 13 Reg. UE 679/16 e di esprimere il consenso, in proprio e nell’interesse del minore ai sensi dell’art 8 del Reg. UE 679/16 al trattamento dei dati del minore per ogni altro fine ulteriore rispetto a quelli di cui art. 6 lett. b) e) ed f) del Reg. Ue 679/16</w:t>
      </w:r>
    </w:p>
    <w:p w14:paraId="591C4714" w14:textId="77777777" w:rsidR="009E66E0" w:rsidRPr="005B2D67" w:rsidRDefault="009E66E0" w:rsidP="00CF7DE6">
      <w:pPr>
        <w:jc w:val="both"/>
      </w:pPr>
      <w:r w:rsidRPr="005B2D67">
        <w:t>Data _____________________</w:t>
      </w:r>
    </w:p>
    <w:p w14:paraId="2CDFB3FE" w14:textId="77777777" w:rsidR="00307C9F" w:rsidRDefault="00307C9F" w:rsidP="00307C9F">
      <w:r>
        <w:t>Cognome/ Nome Genitore ______________________________</w:t>
      </w:r>
      <w:proofErr w:type="gramStart"/>
      <w:r>
        <w:t>_  Firma</w:t>
      </w:r>
      <w:proofErr w:type="gramEnd"/>
      <w:r>
        <w:t xml:space="preserve"> __________________________(*)</w:t>
      </w:r>
    </w:p>
    <w:p w14:paraId="1D08D611" w14:textId="77777777" w:rsidR="00307C9F" w:rsidRDefault="00307C9F" w:rsidP="00307C9F">
      <w:pPr>
        <w:spacing w:after="120"/>
      </w:pPr>
      <w:r>
        <w:t>Cognome/ Nome Genitore ______________________________</w:t>
      </w:r>
      <w:proofErr w:type="gramStart"/>
      <w:r>
        <w:t>_  Firma</w:t>
      </w:r>
      <w:proofErr w:type="gramEnd"/>
      <w:r>
        <w:t xml:space="preserve"> __________________________ </w:t>
      </w:r>
    </w:p>
    <w:p w14:paraId="770905E4" w14:textId="77777777" w:rsidR="00307C9F" w:rsidRDefault="00307C9F" w:rsidP="00307C9F"/>
    <w:p w14:paraId="3033F31E" w14:textId="77777777" w:rsidR="00307C9F" w:rsidRPr="00216CAF" w:rsidRDefault="00307C9F" w:rsidP="00307C9F">
      <w:r>
        <w:t xml:space="preserve"> (*) Qualora l’informativa in oggetto venga firmata da un solo genitore, visti gli Artt. 316 comma 1 e 337 ter comma 3 del Codice Civile si presuppone la condivisione da parte di </w:t>
      </w:r>
      <w:proofErr w:type="gramStart"/>
      <w:r>
        <w:t>entrambi  i</w:t>
      </w:r>
      <w:proofErr w:type="gramEnd"/>
      <w:r>
        <w:t xml:space="preserve"> genitori.</w:t>
      </w:r>
    </w:p>
    <w:p w14:paraId="54027FF8" w14:textId="77777777" w:rsidR="009E66E0" w:rsidRDefault="009E66E0" w:rsidP="00CF7DE6">
      <w:pPr>
        <w:jc w:val="both"/>
      </w:pPr>
    </w:p>
    <w:p w14:paraId="7EF41E2A" w14:textId="77777777" w:rsidR="009E66E0" w:rsidRDefault="009E66E0" w:rsidP="00CF7DE6">
      <w:pPr>
        <w:jc w:val="both"/>
      </w:pPr>
    </w:p>
    <w:p w14:paraId="76361FA0" w14:textId="77777777" w:rsidR="00307C9F" w:rsidRDefault="00307C9F" w:rsidP="00CF7DE6">
      <w:pPr>
        <w:jc w:val="both"/>
      </w:pPr>
    </w:p>
    <w:p w14:paraId="15682C65" w14:textId="77777777" w:rsidR="009E66E0" w:rsidRDefault="009E66E0" w:rsidP="00CF7DE6">
      <w:pPr>
        <w:jc w:val="both"/>
      </w:pPr>
    </w:p>
    <w:p w14:paraId="587BEE7D" w14:textId="77777777" w:rsidR="00307C9F" w:rsidRDefault="00307C9F" w:rsidP="00CF7DE6">
      <w:pPr>
        <w:jc w:val="both"/>
      </w:pPr>
    </w:p>
    <w:p w14:paraId="25791C69" w14:textId="77777777" w:rsidR="00307C9F" w:rsidRPr="00216CAF" w:rsidRDefault="00307C9F" w:rsidP="00307C9F">
      <w:pPr>
        <w:spacing w:after="80"/>
        <w:jc w:val="center"/>
        <w:rPr>
          <w:b/>
          <w:sz w:val="24"/>
          <w:szCs w:val="24"/>
        </w:rPr>
      </w:pPr>
      <w:r w:rsidRPr="00216CAF">
        <w:rPr>
          <w:b/>
          <w:sz w:val="24"/>
          <w:szCs w:val="24"/>
        </w:rPr>
        <w:lastRenderedPageBreak/>
        <w:t>INFORMATIVA PRIVACY USO IMMAGINI</w:t>
      </w:r>
      <w:r w:rsidR="000A1AD1">
        <w:rPr>
          <w:b/>
          <w:sz w:val="24"/>
          <w:szCs w:val="24"/>
        </w:rPr>
        <w:t xml:space="preserve"> </w:t>
      </w:r>
      <w:r w:rsidR="005C4B7B">
        <w:rPr>
          <w:b/>
          <w:sz w:val="24"/>
          <w:szCs w:val="24"/>
        </w:rPr>
        <w:t>PER TUTTA LA DURATA DEL PERCORSO DI STUDI</w:t>
      </w:r>
    </w:p>
    <w:p w14:paraId="3243AA4F" w14:textId="77777777" w:rsidR="00307C9F" w:rsidRPr="00A8494D" w:rsidRDefault="00307C9F" w:rsidP="00307C9F">
      <w:pPr>
        <w:spacing w:after="80"/>
        <w:jc w:val="center"/>
        <w:rPr>
          <w:i/>
        </w:rPr>
      </w:pPr>
      <w:r w:rsidRPr="00A8494D">
        <w:rPr>
          <w:i/>
        </w:rPr>
        <w:t>Redatta ai sensi degli Artt. da 13 a 15 del Regolamento U.E. 2016/679 (G.D.P.R.)</w:t>
      </w:r>
    </w:p>
    <w:p w14:paraId="68E95B15" w14:textId="77777777" w:rsidR="00307C9F" w:rsidRPr="000A1AD1" w:rsidRDefault="00307C9F" w:rsidP="000A1AD1">
      <w:pPr>
        <w:spacing w:after="80" w:line="240" w:lineRule="auto"/>
        <w:jc w:val="both"/>
        <w:rPr>
          <w:sz w:val="20"/>
          <w:szCs w:val="20"/>
        </w:rPr>
      </w:pPr>
      <w:r w:rsidRPr="000A1AD1">
        <w:rPr>
          <w:b/>
          <w:sz w:val="20"/>
          <w:szCs w:val="20"/>
        </w:rPr>
        <w:t>Le fotografie e le riprese audio-video</w:t>
      </w:r>
      <w:r w:rsidRPr="000A1AD1">
        <w:rPr>
          <w:sz w:val="20"/>
          <w:szCs w:val="20"/>
        </w:rPr>
        <w:t xml:space="preserve">, relative alle attività e ai progetti previsti dal PTOF di Istituto e alla programmazione delle singole classi, saranno utilizzate in conformità con il Regolamento UE 2016/679 relativo al trattamento dei dati personali. </w:t>
      </w:r>
    </w:p>
    <w:p w14:paraId="5B583248" w14:textId="77777777" w:rsidR="00307C9F" w:rsidRPr="000A1AD1" w:rsidRDefault="00307C9F" w:rsidP="000A1AD1">
      <w:pPr>
        <w:spacing w:after="80" w:line="240" w:lineRule="auto"/>
        <w:jc w:val="both"/>
        <w:rPr>
          <w:sz w:val="20"/>
          <w:szCs w:val="20"/>
        </w:rPr>
      </w:pPr>
      <w:r w:rsidRPr="000A1AD1">
        <w:rPr>
          <w:sz w:val="20"/>
          <w:szCs w:val="20"/>
        </w:rPr>
        <w:t>I materiali saranno raccolti a scopo didattico, scientifico, divulgativo e per partecipare a concorsi rivolti alle scuole; i dati saranno trattati per il tempo necessario alle finalità cui sono destinati.</w:t>
      </w:r>
    </w:p>
    <w:p w14:paraId="618DE572" w14:textId="77777777" w:rsidR="00307C9F" w:rsidRPr="000A1AD1" w:rsidRDefault="00307C9F" w:rsidP="000A1AD1">
      <w:pPr>
        <w:spacing w:after="80" w:line="240" w:lineRule="auto"/>
        <w:jc w:val="both"/>
        <w:rPr>
          <w:sz w:val="20"/>
          <w:szCs w:val="20"/>
        </w:rPr>
      </w:pPr>
      <w:r w:rsidRPr="000A1AD1">
        <w:rPr>
          <w:sz w:val="20"/>
          <w:szCs w:val="20"/>
        </w:rPr>
        <w:t xml:space="preserve"> Le immagini potranno essere esposte/utilizzate all’interno dei locali scolastici, nelle sedi di svolgimento dei progetti didattici (es. teatri, musei, impianti sportivi e locali concessi in uso), e/o pubblicate sul sito web e/o sui canali social dell’Istituto. In caso di pubblicazione di immagini e/o video sul sito istituzionale il trattamento avrà natura temporanea dal momento che le suddette immagini e video resteranno sul sito solo per il tempo necessario per la finalità cui sono destinati. </w:t>
      </w:r>
    </w:p>
    <w:p w14:paraId="1BA838D5" w14:textId="77777777" w:rsidR="00307C9F" w:rsidRPr="000A1AD1" w:rsidRDefault="00307C9F" w:rsidP="000A1AD1">
      <w:pPr>
        <w:spacing w:after="80" w:line="240" w:lineRule="auto"/>
        <w:jc w:val="both"/>
        <w:rPr>
          <w:sz w:val="20"/>
          <w:szCs w:val="20"/>
        </w:rPr>
      </w:pPr>
      <w:r w:rsidRPr="000A1AD1">
        <w:rPr>
          <w:sz w:val="20"/>
          <w:szCs w:val="20"/>
        </w:rPr>
        <w:t xml:space="preserve">Nei video e nelle immagini di cui sopra i minori saranno ritratti solo nei momenti “positivi” (secondo la terminologia utilizzata dal Garante per la protezione dei dati personali e dalla Carta di Treviso del 5 ottobre 1990 e successive integrazioni) legati alla vita della scuola: apprendimento, performance </w:t>
      </w:r>
      <w:proofErr w:type="gramStart"/>
      <w:r w:rsidRPr="000A1AD1">
        <w:rPr>
          <w:sz w:val="20"/>
          <w:szCs w:val="20"/>
        </w:rPr>
        <w:t>artistiche,  competizioni</w:t>
      </w:r>
      <w:proofErr w:type="gramEnd"/>
      <w:r w:rsidRPr="000A1AD1">
        <w:rPr>
          <w:sz w:val="20"/>
          <w:szCs w:val="20"/>
        </w:rPr>
        <w:t xml:space="preserve">/gare di vario tipo ecc. </w:t>
      </w:r>
    </w:p>
    <w:p w14:paraId="1F9904DE" w14:textId="77777777" w:rsidR="00307C9F" w:rsidRPr="000A1AD1" w:rsidRDefault="00307C9F" w:rsidP="000A1AD1">
      <w:pPr>
        <w:spacing w:after="80" w:line="240" w:lineRule="auto"/>
        <w:jc w:val="both"/>
        <w:rPr>
          <w:sz w:val="20"/>
          <w:szCs w:val="20"/>
        </w:rPr>
      </w:pPr>
      <w:r w:rsidRPr="000A1AD1">
        <w:rPr>
          <w:sz w:val="20"/>
          <w:szCs w:val="20"/>
        </w:rPr>
        <w:t xml:space="preserve">L’autorizzazione alla raccolta e all’utilizzo del materiale, si intende valida per l’intero </w:t>
      </w:r>
      <w:r w:rsidR="001F69E1">
        <w:rPr>
          <w:sz w:val="20"/>
          <w:szCs w:val="20"/>
        </w:rPr>
        <w:t>corso di studi</w:t>
      </w:r>
      <w:r w:rsidRPr="005C4B7B">
        <w:rPr>
          <w:b/>
          <w:i/>
          <w:sz w:val="20"/>
          <w:szCs w:val="20"/>
        </w:rPr>
        <w:t>; i genitori potranno, in qualunque momento, revocare l’autorizzazione data mediante comunicazione scritta al Dirigente scolastico</w:t>
      </w:r>
      <w:r w:rsidRPr="000A1AD1">
        <w:rPr>
          <w:sz w:val="20"/>
          <w:szCs w:val="20"/>
        </w:rPr>
        <w:t>.</w:t>
      </w:r>
    </w:p>
    <w:p w14:paraId="4C5C890C" w14:textId="77777777" w:rsidR="00307C9F" w:rsidRPr="000A1AD1" w:rsidRDefault="00307C9F" w:rsidP="000A1AD1">
      <w:pPr>
        <w:spacing w:after="80" w:line="240" w:lineRule="auto"/>
        <w:jc w:val="both"/>
        <w:rPr>
          <w:sz w:val="20"/>
          <w:szCs w:val="20"/>
        </w:rPr>
      </w:pPr>
      <w:r w:rsidRPr="000A1AD1">
        <w:rPr>
          <w:sz w:val="20"/>
          <w:szCs w:val="20"/>
        </w:rPr>
        <w:t xml:space="preserve">Il conferimento del consenso all’uso delle immagini è facoltativo; Il mancato consenso non permetterà l’utilizzo delle immagini e/o delle riprese audiovisive del soggetto interessato per le finalità sopra indicate. </w:t>
      </w:r>
    </w:p>
    <w:p w14:paraId="15026761" w14:textId="77777777" w:rsidR="00307C9F" w:rsidRPr="00BB7597" w:rsidRDefault="00307C9F" w:rsidP="00307C9F">
      <w:pPr>
        <w:spacing w:after="0"/>
        <w:jc w:val="center"/>
        <w:rPr>
          <w:b/>
        </w:rPr>
      </w:pPr>
      <w:r w:rsidRPr="00BB7597">
        <w:rPr>
          <w:b/>
        </w:rPr>
        <w:t>RICHIESTE DI MANIFESTAZIONE DEL CONSENSO AI SENSI DELL’ART. 7 DEL REGOLAMENTO U.E.</w:t>
      </w:r>
    </w:p>
    <w:p w14:paraId="1844BBCC" w14:textId="77777777" w:rsidR="00307C9F" w:rsidRPr="005C4B7B" w:rsidRDefault="00307C9F" w:rsidP="005C4B7B">
      <w:pPr>
        <w:spacing w:after="80"/>
        <w:jc w:val="center"/>
        <w:rPr>
          <w:i/>
          <w:sz w:val="16"/>
          <w:szCs w:val="16"/>
        </w:rPr>
      </w:pPr>
      <w:r w:rsidRPr="005C4B7B">
        <w:rPr>
          <w:i/>
          <w:sz w:val="16"/>
          <w:szCs w:val="16"/>
        </w:rPr>
        <w:t>(APPORRE UNA CROCE NELLE COLONNE A DESTRA IN CORRISPONDENZA DELLA SCELTA FATTA)</w:t>
      </w:r>
    </w:p>
    <w:tbl>
      <w:tblPr>
        <w:tblStyle w:val="Grigliatabella"/>
        <w:tblW w:w="10349" w:type="dxa"/>
        <w:tblInd w:w="-176" w:type="dxa"/>
        <w:tblLayout w:type="fixed"/>
        <w:tblLook w:val="04A0" w:firstRow="1" w:lastRow="0" w:firstColumn="1" w:lastColumn="0" w:noHBand="0" w:noVBand="1"/>
      </w:tblPr>
      <w:tblGrid>
        <w:gridCol w:w="7514"/>
        <w:gridCol w:w="1417"/>
        <w:gridCol w:w="1418"/>
      </w:tblGrid>
      <w:tr w:rsidR="00307C9F" w14:paraId="7A9D52FD" w14:textId="77777777" w:rsidTr="005C4B7B">
        <w:trPr>
          <w:trHeight w:val="397"/>
        </w:trPr>
        <w:tc>
          <w:tcPr>
            <w:tcW w:w="7514" w:type="dxa"/>
            <w:vAlign w:val="center"/>
          </w:tcPr>
          <w:p w14:paraId="1FE5467F" w14:textId="77777777" w:rsidR="00307C9F" w:rsidRPr="00F90C2E" w:rsidRDefault="00307C9F" w:rsidP="005C4B7B">
            <w:pPr>
              <w:spacing w:after="0" w:line="240" w:lineRule="auto"/>
              <w:jc w:val="center"/>
              <w:rPr>
                <w:b/>
              </w:rPr>
            </w:pPr>
            <w:r w:rsidRPr="00F90C2E">
              <w:rPr>
                <w:b/>
              </w:rPr>
              <w:t>RICHIESTA</w:t>
            </w:r>
          </w:p>
        </w:tc>
        <w:tc>
          <w:tcPr>
            <w:tcW w:w="1417" w:type="dxa"/>
            <w:vAlign w:val="center"/>
          </w:tcPr>
          <w:p w14:paraId="39CE3141" w14:textId="77777777" w:rsidR="00307C9F" w:rsidRPr="00F90C2E" w:rsidRDefault="00307C9F" w:rsidP="005C4B7B">
            <w:pPr>
              <w:spacing w:after="0" w:line="240" w:lineRule="auto"/>
              <w:jc w:val="center"/>
              <w:rPr>
                <w:b/>
                <w:sz w:val="20"/>
                <w:szCs w:val="20"/>
              </w:rPr>
            </w:pPr>
            <w:r w:rsidRPr="00F90C2E">
              <w:rPr>
                <w:b/>
                <w:sz w:val="20"/>
                <w:szCs w:val="20"/>
              </w:rPr>
              <w:t>ACCONSENTO</w:t>
            </w:r>
          </w:p>
        </w:tc>
        <w:tc>
          <w:tcPr>
            <w:tcW w:w="1418" w:type="dxa"/>
            <w:vAlign w:val="center"/>
          </w:tcPr>
          <w:p w14:paraId="36447084" w14:textId="77777777" w:rsidR="00307C9F" w:rsidRPr="00F90C2E" w:rsidRDefault="00307C9F" w:rsidP="005C4B7B">
            <w:pPr>
              <w:spacing w:after="0" w:line="240" w:lineRule="auto"/>
              <w:jc w:val="center"/>
              <w:rPr>
                <w:b/>
                <w:sz w:val="20"/>
                <w:szCs w:val="20"/>
              </w:rPr>
            </w:pPr>
            <w:r w:rsidRPr="00F90C2E">
              <w:rPr>
                <w:b/>
                <w:sz w:val="20"/>
                <w:szCs w:val="20"/>
              </w:rPr>
              <w:t>NON ACCONSENTO</w:t>
            </w:r>
          </w:p>
        </w:tc>
      </w:tr>
      <w:tr w:rsidR="00307C9F" w14:paraId="17E3946F" w14:textId="77777777" w:rsidTr="00152DDF">
        <w:trPr>
          <w:trHeight w:val="753"/>
        </w:trPr>
        <w:tc>
          <w:tcPr>
            <w:tcW w:w="7514" w:type="dxa"/>
            <w:vAlign w:val="center"/>
          </w:tcPr>
          <w:p w14:paraId="0085A85A" w14:textId="77777777" w:rsidR="00307C9F" w:rsidRDefault="00307C9F" w:rsidP="005C4B7B">
            <w:pPr>
              <w:spacing w:after="0" w:line="240" w:lineRule="auto"/>
              <w:jc w:val="both"/>
            </w:pPr>
            <w:r w:rsidRPr="00BB7597">
              <w:rPr>
                <w:sz w:val="20"/>
                <w:szCs w:val="20"/>
              </w:rPr>
              <w:t xml:space="preserve">Personale autorizzato dall’Istituto potrà riprendere </w:t>
            </w:r>
            <w:r>
              <w:rPr>
                <w:sz w:val="20"/>
                <w:szCs w:val="20"/>
              </w:rPr>
              <w:t>con</w:t>
            </w:r>
            <w:r w:rsidRPr="00BB7597">
              <w:rPr>
                <w:sz w:val="20"/>
                <w:szCs w:val="20"/>
              </w:rPr>
              <w:t xml:space="preserve"> mezzi audiovisivi, nonché fotografare l</w:t>
            </w:r>
            <w:r>
              <w:rPr>
                <w:sz w:val="20"/>
                <w:szCs w:val="20"/>
              </w:rPr>
              <w:t>o studente</w:t>
            </w:r>
            <w:r w:rsidRPr="00BB7597">
              <w:rPr>
                <w:sz w:val="20"/>
                <w:szCs w:val="20"/>
              </w:rPr>
              <w:t xml:space="preserve"> nell’ambito </w:t>
            </w:r>
            <w:r>
              <w:rPr>
                <w:sz w:val="20"/>
                <w:szCs w:val="20"/>
              </w:rPr>
              <w:t>dei progetti sopra descritti</w:t>
            </w:r>
            <w:r w:rsidRPr="00BB7597">
              <w:rPr>
                <w:sz w:val="20"/>
                <w:szCs w:val="20"/>
              </w:rPr>
              <w:t xml:space="preserve">. </w:t>
            </w:r>
            <w:r w:rsidR="005C4B7B">
              <w:rPr>
                <w:sz w:val="20"/>
                <w:szCs w:val="20"/>
              </w:rPr>
              <w:t>I prodotti, anche audio e video, verranno divulgati</w:t>
            </w:r>
            <w:r w:rsidRPr="00BB7597">
              <w:rPr>
                <w:sz w:val="20"/>
                <w:szCs w:val="20"/>
              </w:rPr>
              <w:t xml:space="preserve"> all’interno </w:t>
            </w:r>
            <w:r>
              <w:rPr>
                <w:sz w:val="20"/>
                <w:szCs w:val="20"/>
              </w:rPr>
              <w:t>della scuola</w:t>
            </w:r>
            <w:r w:rsidRPr="00BB7597">
              <w:rPr>
                <w:sz w:val="20"/>
                <w:szCs w:val="20"/>
              </w:rPr>
              <w:t xml:space="preserve"> in modalità cartacea (fotografie) ed informatica (file in immagine o video) e copia dei supporti cartacei e digitali potrà essere consegnata agli allievi della classe per farne un uso privato in ambito strettamente familiare ed amicale</w:t>
            </w:r>
            <w:r>
              <w:t>.</w:t>
            </w:r>
          </w:p>
        </w:tc>
        <w:tc>
          <w:tcPr>
            <w:tcW w:w="1417" w:type="dxa"/>
            <w:vAlign w:val="center"/>
          </w:tcPr>
          <w:p w14:paraId="229842AA" w14:textId="77777777" w:rsidR="00307C9F" w:rsidRDefault="00307C9F" w:rsidP="00152DDF">
            <w:pPr>
              <w:spacing w:after="0"/>
              <w:jc w:val="center"/>
            </w:pPr>
          </w:p>
          <w:p w14:paraId="46422F8D" w14:textId="77777777" w:rsidR="00307C9F" w:rsidRDefault="00307C9F" w:rsidP="00152DDF">
            <w:pPr>
              <w:spacing w:after="0"/>
              <w:jc w:val="center"/>
            </w:pPr>
          </w:p>
          <w:p w14:paraId="7427179D" w14:textId="77777777" w:rsidR="00307C9F" w:rsidRDefault="00307C9F" w:rsidP="00152DDF">
            <w:pPr>
              <w:spacing w:after="0"/>
              <w:jc w:val="center"/>
            </w:pPr>
          </w:p>
        </w:tc>
        <w:tc>
          <w:tcPr>
            <w:tcW w:w="1418" w:type="dxa"/>
            <w:vAlign w:val="center"/>
          </w:tcPr>
          <w:p w14:paraId="1AC1CD09" w14:textId="77777777" w:rsidR="00307C9F" w:rsidRDefault="00307C9F" w:rsidP="00152DDF">
            <w:pPr>
              <w:spacing w:after="0"/>
              <w:jc w:val="center"/>
            </w:pPr>
          </w:p>
        </w:tc>
      </w:tr>
      <w:tr w:rsidR="00307C9F" w14:paraId="3E693CF4" w14:textId="77777777" w:rsidTr="00152DDF">
        <w:tc>
          <w:tcPr>
            <w:tcW w:w="7514" w:type="dxa"/>
            <w:vAlign w:val="center"/>
          </w:tcPr>
          <w:p w14:paraId="10C228B7" w14:textId="28C720CF" w:rsidR="00307C9F" w:rsidRPr="00BB7597" w:rsidRDefault="00307C9F" w:rsidP="005C4B7B">
            <w:pPr>
              <w:spacing w:after="0" w:line="240" w:lineRule="auto"/>
              <w:jc w:val="both"/>
              <w:rPr>
                <w:sz w:val="20"/>
                <w:szCs w:val="20"/>
              </w:rPr>
            </w:pPr>
            <w:r w:rsidRPr="00BB7597">
              <w:rPr>
                <w:sz w:val="20"/>
                <w:szCs w:val="20"/>
              </w:rPr>
              <w:t xml:space="preserve">Le immagini verranno diffuse </w:t>
            </w:r>
            <w:r>
              <w:rPr>
                <w:sz w:val="20"/>
                <w:szCs w:val="20"/>
              </w:rPr>
              <w:t>su</w:t>
            </w:r>
            <w:r w:rsidRPr="00BB7597">
              <w:rPr>
                <w:sz w:val="20"/>
                <w:szCs w:val="20"/>
              </w:rPr>
              <w:t xml:space="preserve"> opuscoli, giornali,</w:t>
            </w:r>
            <w:r>
              <w:rPr>
                <w:sz w:val="20"/>
                <w:szCs w:val="20"/>
              </w:rPr>
              <w:t xml:space="preserve"> </w:t>
            </w:r>
            <w:r w:rsidRPr="00BB7597">
              <w:rPr>
                <w:sz w:val="20"/>
                <w:szCs w:val="20"/>
              </w:rPr>
              <w:t xml:space="preserve">foto di classe, annuari, sito internet </w:t>
            </w:r>
            <w:r>
              <w:rPr>
                <w:sz w:val="20"/>
                <w:szCs w:val="20"/>
              </w:rPr>
              <w:t>e canali social</w:t>
            </w:r>
            <w:r w:rsidRPr="00BB7597">
              <w:rPr>
                <w:sz w:val="20"/>
                <w:szCs w:val="20"/>
              </w:rPr>
              <w:t xml:space="preserve"> dell’Istituto</w:t>
            </w:r>
            <w:r>
              <w:rPr>
                <w:sz w:val="20"/>
                <w:szCs w:val="20"/>
              </w:rPr>
              <w:t xml:space="preserve">, nonché </w:t>
            </w:r>
            <w:r w:rsidRPr="00F90C2E">
              <w:rPr>
                <w:sz w:val="20"/>
                <w:szCs w:val="20"/>
              </w:rPr>
              <w:t>esposte nelle sedi di svolgimento dei progetti didattici</w:t>
            </w:r>
            <w:r w:rsidR="005C4B7B">
              <w:rPr>
                <w:sz w:val="20"/>
                <w:szCs w:val="20"/>
              </w:rPr>
              <w:t xml:space="preserve"> o condivise con Istituzioni pubbliche con i quali la scuola collabora per le finalità sopra indicate.</w:t>
            </w:r>
          </w:p>
        </w:tc>
        <w:tc>
          <w:tcPr>
            <w:tcW w:w="1417" w:type="dxa"/>
            <w:vAlign w:val="center"/>
          </w:tcPr>
          <w:p w14:paraId="03A0A56A" w14:textId="77777777" w:rsidR="00307C9F" w:rsidRDefault="00307C9F" w:rsidP="00152DDF">
            <w:pPr>
              <w:spacing w:after="0"/>
              <w:jc w:val="center"/>
            </w:pPr>
          </w:p>
        </w:tc>
        <w:tc>
          <w:tcPr>
            <w:tcW w:w="1418" w:type="dxa"/>
            <w:vAlign w:val="center"/>
          </w:tcPr>
          <w:p w14:paraId="44F67813" w14:textId="77777777" w:rsidR="00307C9F" w:rsidRDefault="00307C9F" w:rsidP="00152DDF">
            <w:pPr>
              <w:spacing w:after="0"/>
              <w:jc w:val="center"/>
            </w:pPr>
          </w:p>
        </w:tc>
      </w:tr>
      <w:tr w:rsidR="000A1AD1" w14:paraId="3481F9EC" w14:textId="77777777" w:rsidTr="00152DDF">
        <w:tc>
          <w:tcPr>
            <w:tcW w:w="7514" w:type="dxa"/>
            <w:vAlign w:val="center"/>
          </w:tcPr>
          <w:p w14:paraId="6654447D" w14:textId="77777777" w:rsidR="000A1AD1" w:rsidRPr="00BB7597" w:rsidRDefault="000A1AD1" w:rsidP="005C4B7B">
            <w:pPr>
              <w:spacing w:after="0" w:line="240" w:lineRule="auto"/>
              <w:jc w:val="both"/>
              <w:rPr>
                <w:sz w:val="20"/>
                <w:szCs w:val="20"/>
              </w:rPr>
            </w:pPr>
            <w:r w:rsidRPr="000A1AD1">
              <w:rPr>
                <w:b/>
                <w:sz w:val="20"/>
                <w:szCs w:val="20"/>
              </w:rPr>
              <w:t>Solo per Classi 4</w:t>
            </w:r>
            <w:r w:rsidRPr="000A1AD1">
              <w:rPr>
                <w:rFonts w:cs="Calibri"/>
                <w:b/>
                <w:sz w:val="20"/>
                <w:szCs w:val="20"/>
              </w:rPr>
              <w:t>ª</w:t>
            </w:r>
            <w:r w:rsidRPr="000A1AD1">
              <w:rPr>
                <w:b/>
                <w:sz w:val="20"/>
                <w:szCs w:val="20"/>
              </w:rPr>
              <w:t xml:space="preserve"> e 5</w:t>
            </w:r>
            <w:r w:rsidRPr="000A1AD1">
              <w:rPr>
                <w:rFonts w:cs="Calibri"/>
                <w:b/>
                <w:sz w:val="20"/>
                <w:szCs w:val="20"/>
              </w:rPr>
              <w:t>ª</w:t>
            </w:r>
            <w:r w:rsidRPr="000A1AD1">
              <w:rPr>
                <w:b/>
                <w:sz w:val="20"/>
                <w:szCs w:val="20"/>
              </w:rPr>
              <w:t>:</w:t>
            </w:r>
            <w:r w:rsidRPr="000A1AD1">
              <w:rPr>
                <w:sz w:val="20"/>
                <w:szCs w:val="20"/>
              </w:rPr>
              <w:t xml:space="preserve"> I dati anagrafici dello studente potranno essere comunicati ad altri Istituti di Istruzione o Università che li richiedano al fine di utilizzarli per informare circa la loro offerta di servizi formativi. I dati anagrafici dello studente potranno essere comunicati ad aziende ed enti esterni per agevolare il contatto con il mondo del lavoro a fini occupazionali e/o di formazione</w:t>
            </w:r>
            <w:r>
              <w:rPr>
                <w:sz w:val="20"/>
                <w:szCs w:val="20"/>
              </w:rPr>
              <w:t>.</w:t>
            </w:r>
            <w:r>
              <w:t xml:space="preserve"> </w:t>
            </w:r>
          </w:p>
        </w:tc>
        <w:tc>
          <w:tcPr>
            <w:tcW w:w="1417" w:type="dxa"/>
            <w:vAlign w:val="center"/>
          </w:tcPr>
          <w:p w14:paraId="49D4662C" w14:textId="77777777" w:rsidR="000A1AD1" w:rsidRDefault="000A1AD1" w:rsidP="00152DDF">
            <w:pPr>
              <w:spacing w:after="0"/>
              <w:jc w:val="center"/>
            </w:pPr>
          </w:p>
        </w:tc>
        <w:tc>
          <w:tcPr>
            <w:tcW w:w="1418" w:type="dxa"/>
            <w:vAlign w:val="center"/>
          </w:tcPr>
          <w:p w14:paraId="74607C00" w14:textId="77777777" w:rsidR="000A1AD1" w:rsidRDefault="000A1AD1" w:rsidP="00152DDF">
            <w:pPr>
              <w:spacing w:after="0"/>
              <w:jc w:val="center"/>
            </w:pPr>
          </w:p>
        </w:tc>
      </w:tr>
    </w:tbl>
    <w:p w14:paraId="795D9831" w14:textId="77777777" w:rsidR="00307C9F" w:rsidRPr="00F90C2E" w:rsidRDefault="00307C9F" w:rsidP="00307C9F">
      <w:pPr>
        <w:spacing w:after="120"/>
        <w:rPr>
          <w:sz w:val="12"/>
          <w:szCs w:val="12"/>
        </w:rPr>
      </w:pPr>
    </w:p>
    <w:p w14:paraId="16A47841" w14:textId="77777777" w:rsidR="00307C9F" w:rsidRDefault="00307C9F" w:rsidP="00307C9F">
      <w:pPr>
        <w:spacing w:after="120"/>
      </w:pPr>
      <w:r>
        <w:t>Data____________</w:t>
      </w:r>
    </w:p>
    <w:p w14:paraId="3EA6112F" w14:textId="77777777" w:rsidR="00307C9F" w:rsidRDefault="00307C9F" w:rsidP="00307C9F">
      <w:r>
        <w:t xml:space="preserve"> Cognome/ Nome Genitore ______________________________</w:t>
      </w:r>
      <w:proofErr w:type="gramStart"/>
      <w:r>
        <w:t>_  Firma</w:t>
      </w:r>
      <w:proofErr w:type="gramEnd"/>
      <w:r>
        <w:t xml:space="preserve"> __________________________(*)</w:t>
      </w:r>
    </w:p>
    <w:p w14:paraId="03EDFB10" w14:textId="77777777" w:rsidR="00307C9F" w:rsidRDefault="00307C9F" w:rsidP="00307C9F">
      <w:pPr>
        <w:spacing w:after="120"/>
      </w:pPr>
      <w:r>
        <w:t>Cognome/ Nome Genitore ______________________________</w:t>
      </w:r>
      <w:proofErr w:type="gramStart"/>
      <w:r>
        <w:t>_  Firma</w:t>
      </w:r>
      <w:proofErr w:type="gramEnd"/>
      <w:r>
        <w:t xml:space="preserve"> __________________________ </w:t>
      </w:r>
    </w:p>
    <w:p w14:paraId="5BC5571F" w14:textId="77777777" w:rsidR="00E420BE" w:rsidRPr="005C4B7B" w:rsidRDefault="00307C9F" w:rsidP="005C4B7B">
      <w:r>
        <w:t xml:space="preserve"> (*) Qualora l’informativa in oggetto venga firmata da un solo genitore, visti gli Artt. 316 comma 1 e 337 ter comma 3 del Codice Civile si presuppone la condivisione da parte di entrambi i genitori.</w:t>
      </w:r>
    </w:p>
    <w:sectPr w:rsidR="00E420BE" w:rsidRPr="005C4B7B" w:rsidSect="004270B0">
      <w:headerReference w:type="default" r:id="rId9"/>
      <w:footerReference w:type="default" r:id="rId10"/>
      <w:pgSz w:w="11906" w:h="16838"/>
      <w:pgMar w:top="1417" w:right="1134" w:bottom="1134" w:left="1134" w:header="45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09192" w14:textId="77777777" w:rsidR="0047037E" w:rsidRDefault="0047037E">
      <w:pPr>
        <w:spacing w:after="0" w:line="240" w:lineRule="auto"/>
      </w:pPr>
      <w:r>
        <w:separator/>
      </w:r>
    </w:p>
  </w:endnote>
  <w:endnote w:type="continuationSeparator" w:id="0">
    <w:p w14:paraId="2DA74548" w14:textId="77777777" w:rsidR="0047037E" w:rsidRDefault="00470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01E01" w14:textId="77777777" w:rsidR="00FD6244" w:rsidRPr="00206B98" w:rsidRDefault="0047037E" w:rsidP="00FD6244">
    <w:pPr>
      <w:pStyle w:val="Pidipagina"/>
      <w:jc w:val="center"/>
      <w:rPr>
        <w:color w:val="365F91" w:themeColor="accent1" w:themeShade="BF"/>
      </w:rPr>
    </w:pPr>
    <w:r>
      <w:rPr>
        <w:noProof/>
        <w:color w:val="365F91" w:themeColor="accent1" w:themeShade="BF"/>
      </w:rPr>
      <w:pict w14:anchorId="2EE9B80A">
        <v:shapetype id="_x0000_t32" coordsize="21600,21600" o:spt="32" o:oned="t" path="m,l21600,21600e" filled="f">
          <v:path arrowok="t" fillok="f" o:connecttype="none"/>
          <o:lock v:ext="edit" shapetype="t"/>
        </v:shapetype>
        <v:shape id="AutoShape 8" o:spid="_x0000_s2051" type="#_x0000_t32" style="position:absolute;left:0;text-align:left;margin-left:0;margin-top:-9.1pt;width:476.2pt;height:0;z-index:251660288;visibility:visible;mso-wrap-style:square;mso-width-percent:0;mso-height-percent:0;mso-wrap-distance-left:9pt;mso-wrap-distance-right:9pt;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" strokecolor="#009" strokeweight="1.5pt">
          <w10:wrap anchorx="margin"/>
        </v:shape>
      </w:pict>
    </w:r>
    <w:r w:rsidR="00E254F6">
      <w:rPr>
        <w:noProof/>
        <w:color w:val="365F91" w:themeColor="accent1" w:themeShade="BF"/>
      </w:rPr>
      <w:t>INFORMATIVA</w:t>
    </w:r>
    <w:r w:rsidR="00307C9F">
      <w:rPr>
        <w:noProof/>
        <w:color w:val="365F91" w:themeColor="accent1" w:themeShade="BF"/>
      </w:rPr>
      <w:t xml:space="preserve"> - CONSENSO</w:t>
    </w:r>
    <w:r w:rsidR="00E254F6">
      <w:rPr>
        <w:noProof/>
        <w:color w:val="365F91" w:themeColor="accent1" w:themeShade="BF"/>
      </w:rPr>
      <w:t xml:space="preserve"> SULLA PRIVACY</w:t>
    </w:r>
    <w:r w:rsidR="009B6B0F">
      <w:rPr>
        <w:color w:val="365F91" w:themeColor="accent1" w:themeShade="B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75093" w14:textId="77777777" w:rsidR="0047037E" w:rsidRDefault="0047037E">
      <w:pPr>
        <w:spacing w:after="0" w:line="240" w:lineRule="auto"/>
      </w:pPr>
      <w:r>
        <w:separator/>
      </w:r>
    </w:p>
  </w:footnote>
  <w:footnote w:type="continuationSeparator" w:id="0">
    <w:p w14:paraId="4D6C9DC2" w14:textId="77777777" w:rsidR="0047037E" w:rsidRDefault="004703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988DE" w14:textId="08D9FA42" w:rsidR="00FD6244" w:rsidRPr="004270B0" w:rsidRDefault="004270B0" w:rsidP="004270B0">
    <w:pPr>
      <w:pStyle w:val="Intestazione"/>
    </w:pPr>
    <w:r>
      <w:rPr>
        <w:rFonts w:cs="Calibri"/>
        <w:noProof/>
        <w:color w:val="000000"/>
        <w:bdr w:val="none" w:sz="0" w:space="0" w:color="auto" w:frame="1"/>
        <w:lang w:eastAsia="it-IT"/>
      </w:rPr>
      <w:drawing>
        <wp:inline distT="0" distB="0" distL="0" distR="0" wp14:anchorId="1354698E" wp14:editId="470A169A">
          <wp:extent cx="6120130" cy="951513"/>
          <wp:effectExtent l="0" t="0" r="0" b="0"/>
          <wp:docPr id="16" name="Immagine 16" descr="https://lh7-us.googleusercontent.com/6a8Keiasq0FXHQTO_Ze9PRMs2Jurgk0KTu7FGNbZkFJ9ndqENekQug_AP-rHXFmJx-wXmCJh7kiZaV9fCIHq3OVK16eQoZOlO4KrmUzqnHjIiCshoH-UQ8eAhOY8nD_sNboyjFbu7RRf85jhhUis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6a8Keiasq0FXHQTO_Ze9PRMs2Jurgk0KTu7FGNbZkFJ9ndqENekQug_AP-rHXFmJx-wXmCJh7kiZaV9fCIHq3OVK16eQoZOlO4KrmUzqnHjIiCshoH-UQ8eAhOY8nD_sNboyjFbu7RRf85jhhUisJ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5151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205B"/>
    <w:multiLevelType w:val="multilevel"/>
    <w:tmpl w:val="D57E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17254"/>
    <w:multiLevelType w:val="hybridMultilevel"/>
    <w:tmpl w:val="C5BA0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BA51FC"/>
    <w:multiLevelType w:val="hybridMultilevel"/>
    <w:tmpl w:val="FC3E8D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5719BF"/>
    <w:multiLevelType w:val="hybridMultilevel"/>
    <w:tmpl w:val="C44AC986"/>
    <w:lvl w:ilvl="0" w:tplc="DAFEE0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E772880"/>
    <w:multiLevelType w:val="hybridMultilevel"/>
    <w:tmpl w:val="AEC69844"/>
    <w:lvl w:ilvl="0" w:tplc="DAFEE0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2F308A"/>
    <w:multiLevelType w:val="hybridMultilevel"/>
    <w:tmpl w:val="B4106FE2"/>
    <w:lvl w:ilvl="0" w:tplc="DAFEE0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3C9493E"/>
    <w:multiLevelType w:val="hybridMultilevel"/>
    <w:tmpl w:val="33F83724"/>
    <w:lvl w:ilvl="0" w:tplc="DAFEE060">
      <w:start w:val="1"/>
      <w:numFmt w:val="bullet"/>
      <w:lvlText w:val=""/>
      <w:lvlJc w:val="left"/>
      <w:pPr>
        <w:ind w:left="720" w:hanging="360"/>
      </w:pPr>
      <w:rPr>
        <w:rFonts w:ascii="Symbol" w:hAnsi="Symbol" w:hint="default"/>
      </w:rPr>
    </w:lvl>
    <w:lvl w:ilvl="1" w:tplc="DAFEE060">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280B47"/>
    <w:multiLevelType w:val="hybridMultilevel"/>
    <w:tmpl w:val="A5EA77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41732A6"/>
    <w:multiLevelType w:val="hybridMultilevel"/>
    <w:tmpl w:val="7E923B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35214A0"/>
    <w:multiLevelType w:val="hybridMultilevel"/>
    <w:tmpl w:val="CB46BB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9FB1631"/>
    <w:multiLevelType w:val="hybridMultilevel"/>
    <w:tmpl w:val="2E18D3F6"/>
    <w:lvl w:ilvl="0" w:tplc="DAFEE0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FC32A5"/>
    <w:multiLevelType w:val="multilevel"/>
    <w:tmpl w:val="421A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F979AC"/>
    <w:multiLevelType w:val="hybridMultilevel"/>
    <w:tmpl w:val="1AE4F23C"/>
    <w:lvl w:ilvl="0" w:tplc="306E38F2">
      <w:start w:val="1"/>
      <w:numFmt w:val="lowerLetter"/>
      <w:lvlText w:val="%1)"/>
      <w:lvlJc w:val="left"/>
      <w:pPr>
        <w:ind w:left="1699" w:hanging="360"/>
      </w:pPr>
      <w:rPr>
        <w:rFonts w:hint="default"/>
      </w:rPr>
    </w:lvl>
    <w:lvl w:ilvl="1" w:tplc="04100019" w:tentative="1">
      <w:start w:val="1"/>
      <w:numFmt w:val="lowerLetter"/>
      <w:lvlText w:val="%2."/>
      <w:lvlJc w:val="left"/>
      <w:pPr>
        <w:ind w:left="2419" w:hanging="360"/>
      </w:pPr>
    </w:lvl>
    <w:lvl w:ilvl="2" w:tplc="0410001B" w:tentative="1">
      <w:start w:val="1"/>
      <w:numFmt w:val="lowerRoman"/>
      <w:lvlText w:val="%3."/>
      <w:lvlJc w:val="right"/>
      <w:pPr>
        <w:ind w:left="3139" w:hanging="180"/>
      </w:pPr>
    </w:lvl>
    <w:lvl w:ilvl="3" w:tplc="0410000F" w:tentative="1">
      <w:start w:val="1"/>
      <w:numFmt w:val="decimal"/>
      <w:lvlText w:val="%4."/>
      <w:lvlJc w:val="left"/>
      <w:pPr>
        <w:ind w:left="3859" w:hanging="360"/>
      </w:pPr>
    </w:lvl>
    <w:lvl w:ilvl="4" w:tplc="04100019" w:tentative="1">
      <w:start w:val="1"/>
      <w:numFmt w:val="lowerLetter"/>
      <w:lvlText w:val="%5."/>
      <w:lvlJc w:val="left"/>
      <w:pPr>
        <w:ind w:left="4579" w:hanging="360"/>
      </w:pPr>
    </w:lvl>
    <w:lvl w:ilvl="5" w:tplc="0410001B" w:tentative="1">
      <w:start w:val="1"/>
      <w:numFmt w:val="lowerRoman"/>
      <w:lvlText w:val="%6."/>
      <w:lvlJc w:val="right"/>
      <w:pPr>
        <w:ind w:left="5299" w:hanging="180"/>
      </w:pPr>
    </w:lvl>
    <w:lvl w:ilvl="6" w:tplc="0410000F" w:tentative="1">
      <w:start w:val="1"/>
      <w:numFmt w:val="decimal"/>
      <w:lvlText w:val="%7."/>
      <w:lvlJc w:val="left"/>
      <w:pPr>
        <w:ind w:left="6019" w:hanging="360"/>
      </w:pPr>
    </w:lvl>
    <w:lvl w:ilvl="7" w:tplc="04100019" w:tentative="1">
      <w:start w:val="1"/>
      <w:numFmt w:val="lowerLetter"/>
      <w:lvlText w:val="%8."/>
      <w:lvlJc w:val="left"/>
      <w:pPr>
        <w:ind w:left="6739" w:hanging="360"/>
      </w:pPr>
    </w:lvl>
    <w:lvl w:ilvl="8" w:tplc="0410001B" w:tentative="1">
      <w:start w:val="1"/>
      <w:numFmt w:val="lowerRoman"/>
      <w:lvlText w:val="%9."/>
      <w:lvlJc w:val="right"/>
      <w:pPr>
        <w:ind w:left="7459" w:hanging="180"/>
      </w:pPr>
    </w:lvl>
  </w:abstractNum>
  <w:abstractNum w:abstractNumId="13" w15:restartNumberingAfterBreak="0">
    <w:nsid w:val="7B3158DF"/>
    <w:multiLevelType w:val="hybridMultilevel"/>
    <w:tmpl w:val="8B023B84"/>
    <w:lvl w:ilvl="0" w:tplc="99A82D0C">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D4C1D6E"/>
    <w:multiLevelType w:val="hybridMultilevel"/>
    <w:tmpl w:val="99305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1"/>
  </w:num>
  <w:num w:numId="4">
    <w:abstractNumId w:val="0"/>
  </w:num>
  <w:num w:numId="5">
    <w:abstractNumId w:val="7"/>
  </w:num>
  <w:num w:numId="6">
    <w:abstractNumId w:val="2"/>
  </w:num>
  <w:num w:numId="7">
    <w:abstractNumId w:val="1"/>
  </w:num>
  <w:num w:numId="8">
    <w:abstractNumId w:val="5"/>
  </w:num>
  <w:num w:numId="9">
    <w:abstractNumId w:val="10"/>
  </w:num>
  <w:num w:numId="10">
    <w:abstractNumId w:val="14"/>
  </w:num>
  <w:num w:numId="11">
    <w:abstractNumId w:val="13"/>
  </w:num>
  <w:num w:numId="12">
    <w:abstractNumId w:val="3"/>
  </w:num>
  <w:num w:numId="13">
    <w:abstractNumId w:val="4"/>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2"/>
    <o:shapelayout v:ext="edit">
      <o:idmap v:ext="edit" data="2"/>
      <o:rules v:ext="edit">
        <o:r id="V:Rule1" type="connector" idref="#AutoShape 8"/>
      </o:rules>
    </o:shapelayout>
  </w:hdrShapeDefaults>
  <w:footnotePr>
    <w:footnote w:id="-1"/>
    <w:footnote w:id="0"/>
  </w:footnotePr>
  <w:endnotePr>
    <w:endnote w:id="-1"/>
    <w:endnote w:id="0"/>
  </w:endnotePr>
  <w:compat>
    <w:compatSetting w:name="compatibilityMode" w:uri="http://schemas.microsoft.com/office/word" w:val="12"/>
  </w:compat>
  <w:rsids>
    <w:rsidRoot w:val="00D861A1"/>
    <w:rsid w:val="00015A4F"/>
    <w:rsid w:val="00093BED"/>
    <w:rsid w:val="000A1AD1"/>
    <w:rsid w:val="000C4347"/>
    <w:rsid w:val="001455FB"/>
    <w:rsid w:val="00156417"/>
    <w:rsid w:val="00195098"/>
    <w:rsid w:val="001F69E1"/>
    <w:rsid w:val="00206B98"/>
    <w:rsid w:val="002D3FE4"/>
    <w:rsid w:val="002F5616"/>
    <w:rsid w:val="00307C9F"/>
    <w:rsid w:val="003B35D5"/>
    <w:rsid w:val="003D68C3"/>
    <w:rsid w:val="00424DC8"/>
    <w:rsid w:val="004270B0"/>
    <w:rsid w:val="0047037E"/>
    <w:rsid w:val="004939DD"/>
    <w:rsid w:val="005C4B7B"/>
    <w:rsid w:val="00621658"/>
    <w:rsid w:val="00741F14"/>
    <w:rsid w:val="0075126E"/>
    <w:rsid w:val="007B1377"/>
    <w:rsid w:val="007C04C2"/>
    <w:rsid w:val="007C706D"/>
    <w:rsid w:val="007D16DB"/>
    <w:rsid w:val="007D2D03"/>
    <w:rsid w:val="00807F67"/>
    <w:rsid w:val="00863647"/>
    <w:rsid w:val="008B0100"/>
    <w:rsid w:val="008D5DE6"/>
    <w:rsid w:val="008E46E4"/>
    <w:rsid w:val="0090496C"/>
    <w:rsid w:val="0091138F"/>
    <w:rsid w:val="00946693"/>
    <w:rsid w:val="009B6B0F"/>
    <w:rsid w:val="009E66E0"/>
    <w:rsid w:val="009F0791"/>
    <w:rsid w:val="00A70711"/>
    <w:rsid w:val="00A76D1C"/>
    <w:rsid w:val="00B6660F"/>
    <w:rsid w:val="00B957F8"/>
    <w:rsid w:val="00BC70CD"/>
    <w:rsid w:val="00BC71F5"/>
    <w:rsid w:val="00BE1A79"/>
    <w:rsid w:val="00C2132F"/>
    <w:rsid w:val="00C33C49"/>
    <w:rsid w:val="00C405A8"/>
    <w:rsid w:val="00CA108B"/>
    <w:rsid w:val="00CA197E"/>
    <w:rsid w:val="00CD23D3"/>
    <w:rsid w:val="00CF5837"/>
    <w:rsid w:val="00CF6E24"/>
    <w:rsid w:val="00CF7DE6"/>
    <w:rsid w:val="00D24C15"/>
    <w:rsid w:val="00D474D9"/>
    <w:rsid w:val="00D810AC"/>
    <w:rsid w:val="00D861A1"/>
    <w:rsid w:val="00DC4056"/>
    <w:rsid w:val="00DF557D"/>
    <w:rsid w:val="00E07F9C"/>
    <w:rsid w:val="00E254F6"/>
    <w:rsid w:val="00E420BE"/>
    <w:rsid w:val="00E548FF"/>
    <w:rsid w:val="00E6327F"/>
    <w:rsid w:val="00EA1BFA"/>
    <w:rsid w:val="00EA49DD"/>
    <w:rsid w:val="00EF72BA"/>
    <w:rsid w:val="00F37C5A"/>
    <w:rsid w:val="00F43446"/>
    <w:rsid w:val="00F76E74"/>
    <w:rsid w:val="00FD6244"/>
    <w:rsid w:val="00FF70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65A4AD"/>
  <w15:docId w15:val="{48B8A010-EA7B-1A45-AE98-5976AFC7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861A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861A1"/>
    <w:pPr>
      <w:spacing w:before="100" w:beforeAutospacing="1" w:after="100" w:afterAutospacing="1" w:line="240" w:lineRule="auto"/>
    </w:pPr>
    <w:rPr>
      <w:rFonts w:ascii="Times New Roman" w:hAnsi="Times New Roman"/>
      <w:sz w:val="24"/>
      <w:szCs w:val="24"/>
      <w:lang w:eastAsia="it-IT"/>
    </w:rPr>
  </w:style>
  <w:style w:type="character" w:styleId="Collegamentoipertestuale">
    <w:name w:val="Hyperlink"/>
    <w:basedOn w:val="Carpredefinitoparagrafo"/>
    <w:rsid w:val="00D861A1"/>
    <w:rPr>
      <w:color w:val="0000FF"/>
      <w:u w:val="single"/>
    </w:rPr>
  </w:style>
  <w:style w:type="paragraph" w:styleId="Intestazione">
    <w:name w:val="header"/>
    <w:basedOn w:val="Normale"/>
    <w:link w:val="IntestazioneCarattere"/>
    <w:unhideWhenUsed/>
    <w:rsid w:val="00D861A1"/>
    <w:pPr>
      <w:tabs>
        <w:tab w:val="center" w:pos="4819"/>
        <w:tab w:val="right" w:pos="9638"/>
      </w:tabs>
    </w:pPr>
  </w:style>
  <w:style w:type="character" w:customStyle="1" w:styleId="IntestazioneCarattere">
    <w:name w:val="Intestazione Carattere"/>
    <w:basedOn w:val="Carpredefinitoparagrafo"/>
    <w:link w:val="Intestazione"/>
    <w:rsid w:val="00D861A1"/>
    <w:rPr>
      <w:rFonts w:ascii="Calibri" w:eastAsia="Calibri" w:hAnsi="Calibri" w:cs="Times New Roman"/>
    </w:rPr>
  </w:style>
  <w:style w:type="paragraph" w:styleId="Pidipagina">
    <w:name w:val="footer"/>
    <w:basedOn w:val="Normale"/>
    <w:link w:val="PidipaginaCarattere"/>
    <w:uiPriority w:val="99"/>
    <w:unhideWhenUsed/>
    <w:rsid w:val="000C4347"/>
    <w:pPr>
      <w:tabs>
        <w:tab w:val="center" w:pos="4819"/>
        <w:tab w:val="right" w:pos="9638"/>
      </w:tabs>
    </w:pPr>
  </w:style>
  <w:style w:type="character" w:customStyle="1" w:styleId="PidipaginaCarattere">
    <w:name w:val="Piè di pagina Carattere"/>
    <w:basedOn w:val="Carpredefinitoparagrafo"/>
    <w:link w:val="Pidipagina"/>
    <w:uiPriority w:val="99"/>
    <w:rsid w:val="000C4347"/>
    <w:rPr>
      <w:sz w:val="22"/>
      <w:szCs w:val="22"/>
      <w:lang w:eastAsia="en-US"/>
    </w:rPr>
  </w:style>
  <w:style w:type="paragraph" w:styleId="Testofumetto">
    <w:name w:val="Balloon Text"/>
    <w:basedOn w:val="Normale"/>
    <w:link w:val="TestofumettoCarattere"/>
    <w:uiPriority w:val="99"/>
    <w:semiHidden/>
    <w:unhideWhenUsed/>
    <w:rsid w:val="00D810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10AC"/>
    <w:rPr>
      <w:rFonts w:ascii="Tahoma" w:hAnsi="Tahoma" w:cs="Tahoma"/>
      <w:sz w:val="16"/>
      <w:szCs w:val="16"/>
      <w:lang w:eastAsia="en-US"/>
    </w:rPr>
  </w:style>
  <w:style w:type="paragraph" w:styleId="Citazioneintensa">
    <w:name w:val="Intense Quote"/>
    <w:basedOn w:val="Normale"/>
    <w:next w:val="Normale"/>
    <w:link w:val="CitazioneintensaCarattere"/>
    <w:uiPriority w:val="30"/>
    <w:qFormat/>
    <w:rsid w:val="00206B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zioneintensaCarattere">
    <w:name w:val="Citazione intensa Carattere"/>
    <w:basedOn w:val="Carpredefinitoparagrafo"/>
    <w:link w:val="Citazioneintensa"/>
    <w:uiPriority w:val="30"/>
    <w:rsid w:val="00206B98"/>
    <w:rPr>
      <w:i/>
      <w:iCs/>
      <w:color w:val="4F81BD" w:themeColor="accent1"/>
      <w:sz w:val="22"/>
      <w:szCs w:val="22"/>
      <w:lang w:eastAsia="en-US"/>
    </w:rPr>
  </w:style>
  <w:style w:type="table" w:styleId="Grigliatabella">
    <w:name w:val="Table Grid"/>
    <w:basedOn w:val="Tabellanormale"/>
    <w:uiPriority w:val="59"/>
    <w:unhideWhenUsed/>
    <w:rsid w:val="00206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420BE"/>
    <w:pPr>
      <w:ind w:left="720"/>
      <w:contextualSpacing/>
    </w:pPr>
  </w:style>
  <w:style w:type="character" w:styleId="Enfasicorsivo">
    <w:name w:val="Emphasis"/>
    <w:basedOn w:val="Carpredefinitoparagrafo"/>
    <w:uiPriority w:val="20"/>
    <w:qFormat/>
    <w:rsid w:val="0091138F"/>
    <w:rPr>
      <w:i/>
      <w:iCs/>
    </w:rPr>
  </w:style>
  <w:style w:type="paragraph" w:customStyle="1" w:styleId="Default">
    <w:name w:val="Default"/>
    <w:rsid w:val="00BC70C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76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brigagiacomo@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912</Words>
  <Characters>5204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6104</CharactersWithSpaces>
  <SharedDoc>false</SharedDoc>
  <HLinks>
    <vt:vector size="18" baseType="variant">
      <vt:variant>
        <vt:i4>6029379</vt:i4>
      </vt:variant>
      <vt:variant>
        <vt:i4>6</vt:i4>
      </vt:variant>
      <vt:variant>
        <vt:i4>0</vt:i4>
      </vt:variant>
      <vt:variant>
        <vt:i4>5</vt:i4>
      </vt:variant>
      <vt:variant>
        <vt:lpwstr>http://www.isisvarchi.gov.it/</vt:lpwstr>
      </vt:variant>
      <vt:variant>
        <vt:lpwstr/>
      </vt:variant>
      <vt:variant>
        <vt:i4>720957</vt:i4>
      </vt:variant>
      <vt:variant>
        <vt:i4>3</vt:i4>
      </vt:variant>
      <vt:variant>
        <vt:i4>0</vt:i4>
      </vt:variant>
      <vt:variant>
        <vt:i4>5</vt:i4>
      </vt:variant>
      <vt:variant>
        <vt:lpwstr>mailto:aris019006@istruzione.it</vt:lpwstr>
      </vt:variant>
      <vt:variant>
        <vt:lpwstr/>
      </vt:variant>
      <vt:variant>
        <vt:i4>4194350</vt:i4>
      </vt:variant>
      <vt:variant>
        <vt:i4>0</vt:i4>
      </vt:variant>
      <vt:variant>
        <vt:i4>0</vt:i4>
      </vt:variant>
      <vt:variant>
        <vt:i4>5</vt:i4>
      </vt:variant>
      <vt:variant>
        <vt:lpwstr>mailto:aris019006@pec.istruzione.it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Nedo Migliorini</dc:creator>
  <cp:lastModifiedBy>lnepi</cp:lastModifiedBy>
  <cp:revision>6</cp:revision>
  <cp:lastPrinted>2021-02-06T09:40:00Z</cp:lastPrinted>
  <dcterms:created xsi:type="dcterms:W3CDTF">2022-01-28T11:34:00Z</dcterms:created>
  <dcterms:modified xsi:type="dcterms:W3CDTF">2023-10-31T12:21:00Z</dcterms:modified>
</cp:coreProperties>
</file>